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A25" w14:textId="4DC7DF86" w:rsidR="006D0C8F" w:rsidRDefault="001F2A66">
      <w:pPr>
        <w:spacing w:after="5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A79208" wp14:editId="7BE2EBCA">
            <wp:simplePos x="0" y="0"/>
            <wp:positionH relativeFrom="column">
              <wp:posOffset>3435350</wp:posOffset>
            </wp:positionH>
            <wp:positionV relativeFrom="paragraph">
              <wp:posOffset>86</wp:posOffset>
            </wp:positionV>
            <wp:extent cx="2600325" cy="619125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3F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C61650" w14:textId="52F83CA5" w:rsidR="006D0C8F" w:rsidRPr="00063589" w:rsidRDefault="00C873F3" w:rsidP="001F2A66">
      <w:pPr>
        <w:spacing w:after="177" w:line="259" w:lineRule="auto"/>
        <w:ind w:left="0" w:firstLine="0"/>
        <w:rPr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063589">
        <w:rPr>
          <w:b/>
          <w:color w:val="666666"/>
          <w:sz w:val="44"/>
          <w:szCs w:val="44"/>
        </w:rPr>
        <w:t>A</w:t>
      </w:r>
      <w:r w:rsidR="00B7439E" w:rsidRPr="00063589">
        <w:rPr>
          <w:b/>
          <w:color w:val="666666"/>
          <w:sz w:val="44"/>
          <w:szCs w:val="44"/>
        </w:rPr>
        <w:t>rwen Roberts</w:t>
      </w:r>
      <w:r w:rsidRPr="00063589">
        <w:rPr>
          <w:color w:val="000000"/>
          <w:sz w:val="44"/>
          <w:szCs w:val="44"/>
        </w:rPr>
        <w:t xml:space="preserve"> </w:t>
      </w:r>
    </w:p>
    <w:p w14:paraId="1852C41F" w14:textId="77777777" w:rsidR="006D0C8F" w:rsidRDefault="00C873F3">
      <w:pPr>
        <w:spacing w:after="26" w:line="259" w:lineRule="auto"/>
        <w:ind w:left="0" w:firstLine="0"/>
      </w:pPr>
      <w:r>
        <w:rPr>
          <w:b/>
          <w:color w:val="000000"/>
          <w:sz w:val="36"/>
        </w:rPr>
        <w:t xml:space="preserve"> </w:t>
      </w:r>
    </w:p>
    <w:p w14:paraId="3A3A908F" w14:textId="3FCC4C14" w:rsidR="006D0C8F" w:rsidRPr="00063589" w:rsidRDefault="00C873F3">
      <w:pPr>
        <w:spacing w:line="259" w:lineRule="auto"/>
        <w:ind w:left="101" w:firstLine="0"/>
        <w:rPr>
          <w:sz w:val="22"/>
          <w:szCs w:val="22"/>
        </w:rPr>
      </w:pPr>
      <w:r w:rsidRPr="00063589">
        <w:rPr>
          <w:b/>
          <w:color w:val="666666"/>
          <w:sz w:val="22"/>
          <w:szCs w:val="22"/>
        </w:rPr>
        <w:t xml:space="preserve">Agent </w:t>
      </w:r>
      <w:r w:rsidR="00B7439E" w:rsidRPr="00063589">
        <w:rPr>
          <w:b/>
          <w:color w:val="009999"/>
          <w:sz w:val="22"/>
          <w:szCs w:val="22"/>
        </w:rPr>
        <w:t>Sophie Kelleher</w:t>
      </w:r>
      <w:r w:rsidRPr="00063589">
        <w:rPr>
          <w:b/>
          <w:color w:val="009999"/>
          <w:sz w:val="22"/>
          <w:szCs w:val="22"/>
        </w:rPr>
        <w:t xml:space="preserve"> </w:t>
      </w:r>
      <w:r w:rsidRPr="00063589">
        <w:rPr>
          <w:b/>
          <w:color w:val="666666"/>
          <w:sz w:val="22"/>
          <w:szCs w:val="22"/>
        </w:rPr>
        <w:t>(</w:t>
      </w:r>
      <w:r w:rsidR="00B7439E" w:rsidRPr="00063589">
        <w:rPr>
          <w:b/>
          <w:color w:val="0000FF"/>
          <w:sz w:val="22"/>
          <w:szCs w:val="22"/>
          <w:u w:val="single" w:color="0000FF"/>
        </w:rPr>
        <w:t>skelleher</w:t>
      </w:r>
      <w:r w:rsidRPr="00063589">
        <w:rPr>
          <w:b/>
          <w:color w:val="0000FF"/>
          <w:sz w:val="22"/>
          <w:szCs w:val="22"/>
          <w:u w:val="single" w:color="0000FF"/>
        </w:rPr>
        <w:t>@theagency.co.uk</w:t>
      </w:r>
      <w:r w:rsidRPr="00063589">
        <w:rPr>
          <w:b/>
          <w:color w:val="666666"/>
          <w:sz w:val="22"/>
          <w:szCs w:val="22"/>
        </w:rPr>
        <w:t>)</w:t>
      </w:r>
      <w:r w:rsidRPr="00063589">
        <w:rPr>
          <w:color w:val="000000"/>
          <w:sz w:val="22"/>
          <w:szCs w:val="22"/>
        </w:rPr>
        <w:t xml:space="preserve"> </w:t>
      </w:r>
    </w:p>
    <w:p w14:paraId="73C899BC" w14:textId="77777777" w:rsidR="006D0C8F" w:rsidRDefault="00C873F3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p w14:paraId="0645E400" w14:textId="77777777" w:rsidR="00C873F3" w:rsidRPr="00063589" w:rsidRDefault="00C873F3" w:rsidP="00C873F3">
      <w:pPr>
        <w:ind w:left="0" w:firstLine="0"/>
        <w:rPr>
          <w:color w:val="3B3838" w:themeColor="background2" w:themeShade="40"/>
          <w:szCs w:val="20"/>
        </w:rPr>
      </w:pPr>
    </w:p>
    <w:p w14:paraId="5C80238A" w14:textId="77777777" w:rsidR="00063589" w:rsidRPr="00063589" w:rsidRDefault="00063589" w:rsidP="00F05F5B">
      <w:pPr>
        <w:shd w:val="clear" w:color="auto" w:fill="FFFFFF"/>
        <w:rPr>
          <w:rStyle w:val="contentpasted0"/>
          <w:color w:val="767171" w:themeColor="background2" w:themeShade="80"/>
          <w:sz w:val="22"/>
          <w:szCs w:val="22"/>
          <w:lang w:val="en-US"/>
        </w:rPr>
      </w:pPr>
    </w:p>
    <w:p w14:paraId="2A5896EE" w14:textId="77777777" w:rsidR="00063589" w:rsidRPr="00063589" w:rsidRDefault="00063589" w:rsidP="00F05F5B">
      <w:pPr>
        <w:shd w:val="clear" w:color="auto" w:fill="FFFFFF"/>
        <w:rPr>
          <w:rStyle w:val="contentpasted0"/>
          <w:color w:val="767171" w:themeColor="background2" w:themeShade="80"/>
          <w:sz w:val="22"/>
          <w:szCs w:val="22"/>
          <w:lang w:val="en-US"/>
        </w:rPr>
      </w:pPr>
    </w:p>
    <w:p w14:paraId="3DDBA9D2" w14:textId="77777777" w:rsidR="00063589" w:rsidRPr="00063589" w:rsidRDefault="00063589" w:rsidP="00F05F5B">
      <w:pPr>
        <w:shd w:val="clear" w:color="auto" w:fill="FFFFFF"/>
        <w:rPr>
          <w:rStyle w:val="contentpasted0"/>
          <w:color w:val="595959" w:themeColor="text1" w:themeTint="A6"/>
          <w:sz w:val="22"/>
          <w:szCs w:val="22"/>
          <w:lang w:val="en-US"/>
        </w:rPr>
      </w:pPr>
    </w:p>
    <w:p w14:paraId="1B321493" w14:textId="5C687826" w:rsidR="00F44A6F" w:rsidRPr="00063589" w:rsidRDefault="00063589" w:rsidP="00F05F5B">
      <w:pPr>
        <w:shd w:val="clear" w:color="auto" w:fill="FFFFFF"/>
        <w:rPr>
          <w:rStyle w:val="contentpasted0"/>
          <w:color w:val="595959" w:themeColor="text1" w:themeTint="A6"/>
          <w:sz w:val="22"/>
          <w:szCs w:val="22"/>
          <w:lang w:val="en-US"/>
        </w:rPr>
      </w:pPr>
      <w:bookmarkStart w:id="0" w:name="_Hlk131582908"/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A</w:t>
      </w:r>
      <w:r w:rsidR="00B7439E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rwen is a screenwriter and freelance script editor, originally from Hull. She </w:t>
      </w:r>
      <w:r w:rsidR="00F44A6F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began </w:t>
      </w:r>
      <w:r w:rsidR="00B7439E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her career in television working with the BBC Drama department – and has since held various positions within production and editorial teams </w:t>
      </w:r>
      <w:r w:rsidR="00F44A6F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for </w:t>
      </w:r>
      <w:r w:rsidR="00B7439E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Hat Trick Productions, Eleven Film, Carnival Films, the BBC and Sky. </w:t>
      </w:r>
    </w:p>
    <w:p w14:paraId="5F63998D" w14:textId="77777777" w:rsidR="00F44A6F" w:rsidRPr="00063589" w:rsidRDefault="00F44A6F" w:rsidP="00B7439E">
      <w:pPr>
        <w:shd w:val="clear" w:color="auto" w:fill="FFFFFF"/>
        <w:rPr>
          <w:rStyle w:val="contentpasted0"/>
          <w:color w:val="595959" w:themeColor="text1" w:themeTint="A6"/>
          <w:sz w:val="22"/>
          <w:szCs w:val="22"/>
          <w:lang w:val="en-US"/>
        </w:rPr>
      </w:pPr>
    </w:p>
    <w:p w14:paraId="0719AAEB" w14:textId="56F00380" w:rsidR="00B7439E" w:rsidRPr="00063589" w:rsidRDefault="00B7439E" w:rsidP="00063589">
      <w:pPr>
        <w:shd w:val="clear" w:color="auto" w:fill="FFFFFF"/>
        <w:rPr>
          <w:color w:val="595959" w:themeColor="text1" w:themeTint="A6"/>
          <w:sz w:val="22"/>
          <w:szCs w:val="22"/>
          <w:lang w:val="en-US"/>
        </w:rPr>
      </w:pP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Arwen</w:t>
      </w:r>
      <w:r w:rsidR="00F44A6F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 has</w:t>
      </w: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 worked with top-tier showrunners and exciting new talent alike, including Nicole Taylor, Bill Gallagher, Sarah Farinha, Nathaniel Price, Helen Edmundson and Grace Ofori-Attah. </w:t>
      </w:r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She thrives in a dynamic </w:t>
      </w:r>
      <w:proofErr w:type="spellStart"/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writersroom</w:t>
      </w:r>
      <w:proofErr w:type="spellEnd"/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 environment, with vast experience in both </w:t>
      </w:r>
      <w:proofErr w:type="spellStart"/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serialised</w:t>
      </w:r>
      <w:proofErr w:type="spellEnd"/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 and story of the week narratives on shows such as BELGRAVIA, OUR GIRL and JAMESTOWN. </w:t>
      </w:r>
    </w:p>
    <w:p w14:paraId="7017011D" w14:textId="77777777" w:rsidR="00B7439E" w:rsidRPr="00063589" w:rsidRDefault="00B7439E" w:rsidP="00B7439E">
      <w:pPr>
        <w:shd w:val="clear" w:color="auto" w:fill="FFFFFF"/>
        <w:rPr>
          <w:rStyle w:val="contentpasted0"/>
          <w:color w:val="595959" w:themeColor="text1" w:themeTint="A6"/>
          <w:sz w:val="22"/>
          <w:szCs w:val="22"/>
          <w:lang w:val="en-US"/>
        </w:rPr>
      </w:pPr>
    </w:p>
    <w:p w14:paraId="7EBEA7E6" w14:textId="5952C22C" w:rsidR="00B7439E" w:rsidRPr="00063589" w:rsidRDefault="00B7439E" w:rsidP="00B7439E">
      <w:pPr>
        <w:shd w:val="clear" w:color="auto" w:fill="FFFFFF"/>
        <w:rPr>
          <w:color w:val="595959" w:themeColor="text1" w:themeTint="A6"/>
          <w:sz w:val="22"/>
          <w:szCs w:val="22"/>
        </w:rPr>
      </w:pP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As a writer, </w:t>
      </w:r>
      <w:r w:rsidR="00063589"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Arwen</w:t>
      </w: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 xml:space="preserve"> takes inspiration from modern short stories, reality TV, cult documentary and social media and is currently developing a variety of projects that explore class, gender, and the knotty reality of human psychology in heightened genre pieces; delivering compelling world building, and narratives that are both exhilarating and resonant. </w:t>
      </w: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br/>
      </w:r>
    </w:p>
    <w:p w14:paraId="632C7415" w14:textId="77777777" w:rsidR="00B7439E" w:rsidRPr="00063589" w:rsidRDefault="00B7439E" w:rsidP="00B7439E">
      <w:pPr>
        <w:shd w:val="clear" w:color="auto" w:fill="FFFFFF"/>
        <w:rPr>
          <w:color w:val="595959" w:themeColor="text1" w:themeTint="A6"/>
          <w:sz w:val="22"/>
          <w:szCs w:val="22"/>
        </w:rPr>
      </w:pPr>
      <w:r w:rsidRPr="00063589">
        <w:rPr>
          <w:rStyle w:val="contentpasted0"/>
          <w:color w:val="595959" w:themeColor="text1" w:themeTint="A6"/>
          <w:sz w:val="22"/>
          <w:szCs w:val="22"/>
          <w:lang w:val="en-US"/>
        </w:rPr>
        <w:t>Arwen has a degree in English Language and Media from the University of Brighton and has taken part in a creative writing course in her hometown with Hull Truck theatre.  </w:t>
      </w:r>
    </w:p>
    <w:bookmarkEnd w:id="0"/>
    <w:p w14:paraId="63E62B78" w14:textId="2F0EAD64" w:rsidR="00B7439E" w:rsidRPr="00063589" w:rsidRDefault="00B7439E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767171" w:themeColor="background2" w:themeShade="80"/>
          <w:sz w:val="22"/>
          <w:szCs w:val="22"/>
          <w:shd w:val="clear" w:color="auto" w:fill="FFFFFF"/>
        </w:rPr>
      </w:pPr>
    </w:p>
    <w:p w14:paraId="611E8F79" w14:textId="6C72ECFF" w:rsidR="00063589" w:rsidRP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767171" w:themeColor="background2" w:themeShade="80"/>
          <w:sz w:val="22"/>
          <w:szCs w:val="22"/>
          <w:shd w:val="clear" w:color="auto" w:fill="FFFFFF"/>
        </w:rPr>
      </w:pPr>
    </w:p>
    <w:p w14:paraId="0FFADCE3" w14:textId="25F8B9D2" w:rsid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767171" w:themeColor="background2" w:themeShade="80"/>
          <w:sz w:val="20"/>
          <w:szCs w:val="20"/>
          <w:shd w:val="clear" w:color="auto" w:fill="FFFFFF"/>
        </w:rPr>
      </w:pPr>
    </w:p>
    <w:p w14:paraId="51FD8075" w14:textId="0535FA2D" w:rsid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767171" w:themeColor="background2" w:themeShade="80"/>
          <w:sz w:val="20"/>
          <w:szCs w:val="20"/>
          <w:shd w:val="clear" w:color="auto" w:fill="FFFFFF"/>
        </w:rPr>
      </w:pPr>
    </w:p>
    <w:p w14:paraId="02CB3285" w14:textId="485DC533" w:rsidR="00063589" w:rsidRP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595959" w:themeColor="text1" w:themeTint="A6"/>
          <w:sz w:val="20"/>
          <w:szCs w:val="20"/>
          <w:shd w:val="clear" w:color="auto" w:fill="FFFFFF"/>
        </w:rPr>
      </w:pPr>
    </w:p>
    <w:p w14:paraId="506307CD" w14:textId="022F1EE4" w:rsidR="00063589" w:rsidRP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595959" w:themeColor="text1" w:themeTint="A6"/>
          <w:sz w:val="20"/>
          <w:szCs w:val="20"/>
          <w:shd w:val="clear" w:color="auto" w:fill="FFFFFF"/>
        </w:rPr>
      </w:pPr>
    </w:p>
    <w:p w14:paraId="5E31F96C" w14:textId="77777777" w:rsidR="00063589" w:rsidRPr="00063589" w:rsidRDefault="00063589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595959" w:themeColor="text1" w:themeTint="A6"/>
          <w:sz w:val="20"/>
          <w:szCs w:val="20"/>
          <w:shd w:val="clear" w:color="auto" w:fill="FFFFFF"/>
        </w:rPr>
      </w:pPr>
    </w:p>
    <w:p w14:paraId="731ECCE6" w14:textId="733C1B09" w:rsidR="006D0C8F" w:rsidRPr="00063589" w:rsidRDefault="00C873F3" w:rsidP="001F2A66">
      <w:pPr>
        <w:pStyle w:val="NormalWeb"/>
        <w:spacing w:before="0" w:beforeAutospacing="0" w:after="390" w:afterAutospacing="0"/>
        <w:jc w:val="center"/>
        <w:rPr>
          <w:rFonts w:ascii="Verdana" w:hAnsi="Verdana" w:cstheme="minorHAnsi"/>
          <w:color w:val="595959" w:themeColor="text1" w:themeTint="A6"/>
          <w:sz w:val="22"/>
          <w:szCs w:val="22"/>
        </w:rPr>
      </w:pPr>
      <w:r w:rsidRPr="00063589">
        <w:rPr>
          <w:rFonts w:ascii="Verdana" w:hAnsi="Verdana" w:cstheme="minorHAnsi"/>
          <w:color w:val="595959" w:themeColor="text1" w:themeTint="A6"/>
          <w:sz w:val="22"/>
          <w:szCs w:val="22"/>
          <w:shd w:val="clear" w:color="auto" w:fill="FFFFFF"/>
        </w:rPr>
        <w:t xml:space="preserve">© Copyright </w:t>
      </w:r>
      <w:proofErr w:type="gramStart"/>
      <w:r w:rsidRPr="00063589">
        <w:rPr>
          <w:rFonts w:ascii="Verdana" w:hAnsi="Verdana" w:cstheme="minorHAnsi"/>
          <w:color w:val="595959" w:themeColor="text1" w:themeTint="A6"/>
          <w:sz w:val="22"/>
          <w:szCs w:val="22"/>
          <w:shd w:val="clear" w:color="auto" w:fill="FFFFFF"/>
        </w:rPr>
        <w:t>The</w:t>
      </w:r>
      <w:proofErr w:type="gramEnd"/>
      <w:r w:rsidRPr="00063589">
        <w:rPr>
          <w:rFonts w:ascii="Verdana" w:hAnsi="Verdana" w:cstheme="minorHAnsi"/>
          <w:color w:val="595959" w:themeColor="text1" w:themeTint="A6"/>
          <w:sz w:val="22"/>
          <w:szCs w:val="22"/>
          <w:shd w:val="clear" w:color="auto" w:fill="FFFFFF"/>
        </w:rPr>
        <w:t xml:space="preserve"> Agency (London) Ltd. 202</w:t>
      </w:r>
      <w:r w:rsidR="00BE2A3B" w:rsidRPr="00063589">
        <w:rPr>
          <w:rFonts w:ascii="Verdana" w:hAnsi="Verdana" w:cstheme="minorHAnsi"/>
          <w:color w:val="595959" w:themeColor="text1" w:themeTint="A6"/>
          <w:sz w:val="22"/>
          <w:szCs w:val="22"/>
          <w:shd w:val="clear" w:color="auto" w:fill="FFFFFF"/>
        </w:rPr>
        <w:t>3</w:t>
      </w:r>
      <w:r w:rsidRPr="00063589">
        <w:rPr>
          <w:rFonts w:ascii="Verdana" w:hAnsi="Verdana" w:cstheme="minorHAnsi"/>
          <w:color w:val="595959" w:themeColor="text1" w:themeTint="A6"/>
          <w:sz w:val="22"/>
          <w:szCs w:val="22"/>
        </w:rPr>
        <w:br/>
      </w:r>
      <w:r w:rsidRPr="00063589">
        <w:rPr>
          <w:rFonts w:ascii="Verdana" w:hAnsi="Verdana" w:cstheme="minorHAnsi"/>
          <w:color w:val="595959" w:themeColor="text1" w:themeTint="A6"/>
          <w:sz w:val="22"/>
          <w:szCs w:val="22"/>
          <w:shd w:val="clear" w:color="auto" w:fill="FFFFFF"/>
        </w:rPr>
        <w:t>Not to be reproduced in any form without permission of the Copyright holder.</w:t>
      </w:r>
    </w:p>
    <w:sectPr w:rsidR="006D0C8F" w:rsidRPr="00063589">
      <w:pgSz w:w="11911" w:h="16841"/>
      <w:pgMar w:top="1440" w:right="1644" w:bottom="14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8F"/>
    <w:rsid w:val="00063589"/>
    <w:rsid w:val="000E0EED"/>
    <w:rsid w:val="001F2A66"/>
    <w:rsid w:val="006D0C8F"/>
    <w:rsid w:val="00B7439E"/>
    <w:rsid w:val="00BE2A3B"/>
    <w:rsid w:val="00C873F3"/>
    <w:rsid w:val="00F05F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5998"/>
  <w15:docId w15:val="{CD291B1A-7EE1-C744-9068-D5F2B8C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1" w:hanging="10"/>
    </w:pPr>
    <w:rPr>
      <w:rFonts w:ascii="Verdana" w:eastAsia="Verdana" w:hAnsi="Verdana" w:cs="Verdana"/>
      <w:color w:val="484429"/>
      <w:sz w:val="2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3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C873F3"/>
    <w:rPr>
      <w:b/>
      <w:bCs/>
    </w:rPr>
  </w:style>
  <w:style w:type="character" w:customStyle="1" w:styleId="contentpasted0">
    <w:name w:val="contentpasted0"/>
    <w:basedOn w:val="DefaultParagraphFont"/>
    <w:rsid w:val="00B7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Intern</dc:creator>
  <cp:keywords/>
  <cp:lastModifiedBy>Sophie Kelleher</cp:lastModifiedBy>
  <cp:revision>4</cp:revision>
  <dcterms:created xsi:type="dcterms:W3CDTF">2023-04-03T16:41:00Z</dcterms:created>
  <dcterms:modified xsi:type="dcterms:W3CDTF">2023-04-05T09:32:00Z</dcterms:modified>
</cp:coreProperties>
</file>